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7A74C" w14:textId="77777777" w:rsidR="00CC190D" w:rsidRPr="00F61E6F" w:rsidRDefault="00CC190D" w:rsidP="00CC190D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F61E6F">
        <w:rPr>
          <w:rFonts w:ascii="Arial" w:hAnsi="Arial" w:cs="Arial"/>
          <w:sz w:val="24"/>
          <w:szCs w:val="24"/>
        </w:rPr>
        <w:t>ST.JOSEPH’S</w:t>
      </w:r>
      <w:proofErr w:type="gramEnd"/>
      <w:r w:rsidRPr="00F61E6F">
        <w:rPr>
          <w:rFonts w:ascii="Arial" w:hAnsi="Arial" w:cs="Arial"/>
          <w:sz w:val="24"/>
          <w:szCs w:val="24"/>
        </w:rPr>
        <w:t xml:space="preserve"> COLLEGE FOR WOMEN (AUTONOMOUS) VISAKHAPATNAM</w:t>
      </w:r>
    </w:p>
    <w:p w14:paraId="2DF9EB13" w14:textId="77777777" w:rsidR="00CC190D" w:rsidRPr="00F61E6F" w:rsidRDefault="00CC190D" w:rsidP="00CC190D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                       </w:t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3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67BBF0EC" w14:textId="77777777" w:rsidR="00CC190D" w:rsidRPr="00F61E6F" w:rsidRDefault="00CC190D" w:rsidP="00CC190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AGRD1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51</w:t>
      </w: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(1)</w:t>
      </w:r>
      <w:r w:rsidRPr="00CC190D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>SOIL &amp; WATER CONSERVATION ENGINEERING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6F">
        <w:rPr>
          <w:rFonts w:ascii="Arial" w:hAnsi="Arial" w:cs="Arial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F61E6F">
        <w:rPr>
          <w:rFonts w:ascii="Arial" w:hAnsi="Arial" w:cs="Arial"/>
          <w:sz w:val="24"/>
          <w:szCs w:val="24"/>
        </w:rPr>
        <w:t xml:space="preserve"> 100</w:t>
      </w:r>
    </w:p>
    <w:p w14:paraId="30167057" w14:textId="77777777" w:rsidR="00CC190D" w:rsidRPr="00F61E6F" w:rsidRDefault="00CC190D" w:rsidP="00CC190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</w:t>
      </w:r>
      <w:r>
        <w:rPr>
          <w:rFonts w:ascii="Arial" w:hAnsi="Arial" w:cs="Arial"/>
          <w:sz w:val="24"/>
          <w:szCs w:val="24"/>
        </w:rPr>
        <w:t xml:space="preserve">025-2026 Admitted </w:t>
      </w:r>
      <w:proofErr w:type="gramStart"/>
      <w:r>
        <w:rPr>
          <w:rFonts w:ascii="Arial" w:hAnsi="Arial" w:cs="Arial"/>
          <w:sz w:val="24"/>
          <w:szCs w:val="24"/>
        </w:rPr>
        <w:t xml:space="preserve">Batch)   </w:t>
      </w:r>
      <w:proofErr w:type="gramEnd"/>
      <w:r>
        <w:rPr>
          <w:rFonts w:ascii="Arial" w:hAnsi="Arial" w:cs="Arial"/>
          <w:sz w:val="24"/>
          <w:szCs w:val="24"/>
        </w:rPr>
        <w:t xml:space="preserve">     </w:t>
      </w:r>
      <w:r w:rsidRPr="00F61E6F">
        <w:rPr>
          <w:rFonts w:ascii="Arial" w:hAnsi="Arial" w:cs="Arial"/>
          <w:b/>
          <w:sz w:val="24"/>
          <w:szCs w:val="24"/>
        </w:rPr>
        <w:t>SYLLABUS</w:t>
      </w:r>
    </w:p>
    <w:p w14:paraId="67E094F1" w14:textId="77777777" w:rsidR="00515FD5" w:rsidRPr="00CC190D" w:rsidRDefault="00DA3483" w:rsidP="00CC190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DBECB80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Objectives:</w:t>
      </w:r>
    </w:p>
    <w:p w14:paraId="0B91C133" w14:textId="77777777" w:rsidR="00515FD5" w:rsidRPr="00CC190D" w:rsidRDefault="00DA3483" w:rsidP="00CC190D">
      <w:pPr>
        <w:pStyle w:val="ListParagraph"/>
        <w:numPr>
          <w:ilvl w:val="0"/>
          <w:numId w:val="9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Pr="00CC190D">
        <w:rPr>
          <w:rFonts w:ascii="Arial" w:eastAsia="Arial" w:hAnsi="Arial" w:cs="Arial"/>
          <w:sz w:val="24"/>
          <w:szCs w:val="24"/>
        </w:rPr>
        <w:t>learn</w:t>
      </w: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 about </w:t>
      </w:r>
      <w:r w:rsidRPr="00CC190D">
        <w:rPr>
          <w:rFonts w:ascii="Arial" w:eastAsia="Arial" w:hAnsi="Arial" w:cs="Arial"/>
          <w:sz w:val="24"/>
          <w:szCs w:val="24"/>
        </w:rPr>
        <w:t>natural</w:t>
      </w: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 resources </w:t>
      </w:r>
      <w:r w:rsidR="00CC190D" w:rsidRPr="00CC190D">
        <w:rPr>
          <w:rFonts w:ascii="Arial" w:eastAsia="Arial" w:hAnsi="Arial" w:cs="Arial"/>
          <w:sz w:val="24"/>
          <w:szCs w:val="24"/>
        </w:rPr>
        <w:t xml:space="preserve">management </w:t>
      </w:r>
      <w:r w:rsidR="00CC190D" w:rsidRPr="00CC190D">
        <w:rPr>
          <w:rFonts w:ascii="Arial" w:eastAsia="Arial" w:hAnsi="Arial" w:cs="Arial"/>
          <w:color w:val="000000"/>
          <w:sz w:val="24"/>
          <w:szCs w:val="24"/>
        </w:rPr>
        <w:t>for</w:t>
      </w: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C190D">
        <w:rPr>
          <w:rFonts w:ascii="Arial" w:eastAsia="Arial" w:hAnsi="Arial" w:cs="Arial"/>
          <w:sz w:val="24"/>
          <w:szCs w:val="24"/>
        </w:rPr>
        <w:t>sustainable agriculture.</w:t>
      </w:r>
    </w:p>
    <w:p w14:paraId="71AD70E1" w14:textId="77777777" w:rsidR="00515FD5" w:rsidRPr="00CC190D" w:rsidRDefault="00DA3483" w:rsidP="00CC190D">
      <w:pPr>
        <w:pStyle w:val="ListParagraph"/>
        <w:numPr>
          <w:ilvl w:val="0"/>
          <w:numId w:val="9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Pr="00CC190D">
        <w:rPr>
          <w:rFonts w:ascii="Arial" w:eastAsia="Arial" w:hAnsi="Arial" w:cs="Arial"/>
          <w:sz w:val="24"/>
          <w:szCs w:val="24"/>
        </w:rPr>
        <w:t>study soil management for minimizing soil erosion.</w:t>
      </w:r>
    </w:p>
    <w:p w14:paraId="25D06026" w14:textId="77777777" w:rsidR="00515FD5" w:rsidRPr="00CC190D" w:rsidRDefault="00DA3483" w:rsidP="00CC190D">
      <w:pPr>
        <w:pStyle w:val="ListParagraph"/>
        <w:numPr>
          <w:ilvl w:val="0"/>
          <w:numId w:val="9"/>
        </w:numP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 w:rsidRPr="00CC190D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Pr="00CC190D">
        <w:rPr>
          <w:rFonts w:ascii="Arial" w:eastAsia="Arial" w:hAnsi="Arial" w:cs="Arial"/>
          <w:sz w:val="24"/>
          <w:szCs w:val="24"/>
        </w:rPr>
        <w:t>understand irrigation projects and water management for better usage.</w:t>
      </w:r>
    </w:p>
    <w:p w14:paraId="460567BF" w14:textId="77777777" w:rsidR="00515FD5" w:rsidRDefault="00515FD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869F156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Outcomes:</w:t>
      </w:r>
    </w:p>
    <w:p w14:paraId="735C601B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  <w:r w:rsidR="00CC190D">
        <w:rPr>
          <w:rFonts w:ascii="Arial" w:eastAsia="Arial" w:hAnsi="Arial" w:cs="Arial"/>
          <w:sz w:val="24"/>
          <w:szCs w:val="24"/>
        </w:rPr>
        <w:t>:</w:t>
      </w:r>
    </w:p>
    <w:p w14:paraId="39DFF348" w14:textId="77777777" w:rsidR="00515FD5" w:rsidRDefault="00DA3483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Analyze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causes of erosion.</w:t>
      </w:r>
    </w:p>
    <w:p w14:paraId="5F84D437" w14:textId="77777777" w:rsidR="00515FD5" w:rsidRDefault="00DA3483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Implement different methods to conserve soil and water.</w:t>
      </w:r>
    </w:p>
    <w:p w14:paraId="05CE31A1" w14:textId="77777777" w:rsidR="00515FD5" w:rsidRDefault="00DA3483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Develop various water harvesting techniques.</w:t>
      </w:r>
    </w:p>
    <w:p w14:paraId="52529354" w14:textId="77777777" w:rsidR="00515FD5" w:rsidRDefault="00DA3483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Understand the working principles of underground pipeline systems.</w:t>
      </w:r>
    </w:p>
    <w:p w14:paraId="44EACCF1" w14:textId="77777777" w:rsidR="00515FD5" w:rsidRDefault="00DA3483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CO5: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Analyze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the functional components of </w:t>
      </w:r>
      <w:r w:rsidR="00CC190D">
        <w:rPr>
          <w:rFonts w:ascii="Arial" w:eastAsia="Arial" w:hAnsi="Arial" w:cs="Arial"/>
          <w:sz w:val="24"/>
          <w:szCs w:val="24"/>
        </w:rPr>
        <w:t>a micro</w:t>
      </w:r>
      <w:r>
        <w:rPr>
          <w:rFonts w:ascii="Arial" w:eastAsia="Arial" w:hAnsi="Arial" w:cs="Arial"/>
          <w:sz w:val="24"/>
          <w:szCs w:val="24"/>
        </w:rPr>
        <w:t xml:space="preserve"> irrigation system.</w:t>
      </w:r>
    </w:p>
    <w:p w14:paraId="7EC501B4" w14:textId="77777777" w:rsidR="00515FD5" w:rsidRDefault="00515FD5">
      <w:pPr>
        <w:spacing w:after="0" w:line="312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</w:p>
    <w:p w14:paraId="66DF5385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 I: Introduction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2093FC58" w14:textId="77777777" w:rsidR="00515FD5" w:rsidRDefault="00DA3483">
      <w:pPr>
        <w:numPr>
          <w:ilvl w:val="0"/>
          <w:numId w:val="1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Introduction to soil and water conservation and causes of soil erosion.</w:t>
      </w:r>
    </w:p>
    <w:p w14:paraId="68448C71" w14:textId="77777777" w:rsidR="00515FD5" w:rsidRDefault="00DA3483">
      <w:pPr>
        <w:numPr>
          <w:ilvl w:val="0"/>
          <w:numId w:val="1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Definition and agents of soil erosion and water erosion.</w:t>
      </w:r>
    </w:p>
    <w:p w14:paraId="28CCA80A" w14:textId="77777777" w:rsidR="00515FD5" w:rsidRDefault="00DA3483">
      <w:pPr>
        <w:numPr>
          <w:ilvl w:val="0"/>
          <w:numId w:val="1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Forms of water erosion - Gully classification and control measures - Soil loss estimation by universal soil loss equation and Soil loss measurement techniques.</w:t>
      </w:r>
    </w:p>
    <w:p w14:paraId="4E574B11" w14:textId="77777777" w:rsidR="00515FD5" w:rsidRDefault="00CC190D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 II</w:t>
      </w:r>
      <w:r w:rsidR="00DA3483">
        <w:rPr>
          <w:rFonts w:ascii="Arial" w:eastAsia="Arial" w:hAnsi="Arial" w:cs="Arial"/>
          <w:b/>
          <w:sz w:val="24"/>
          <w:szCs w:val="24"/>
        </w:rPr>
        <w:t xml:space="preserve">: Types of Erosions                                                                                   </w:t>
      </w:r>
    </w:p>
    <w:p w14:paraId="05E7B74D" w14:textId="77777777" w:rsidR="00515FD5" w:rsidRDefault="00DA3483">
      <w:pPr>
        <w:numPr>
          <w:ilvl w:val="0"/>
          <w:numId w:val="2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Principles of erosion control - Introduction to contouring, strip cropping.</w:t>
      </w:r>
    </w:p>
    <w:p w14:paraId="256FBC92" w14:textId="77777777" w:rsidR="00515FD5" w:rsidRDefault="00DA3483">
      <w:pPr>
        <w:numPr>
          <w:ilvl w:val="0"/>
          <w:numId w:val="2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Contour bund - Graded bund and bench terracing</w:t>
      </w:r>
      <w:r w:rsidR="00CC190D">
        <w:rPr>
          <w:rFonts w:ascii="Arial" w:eastAsia="Arial" w:hAnsi="Arial" w:cs="Arial"/>
          <w:sz w:val="24"/>
          <w:szCs w:val="24"/>
        </w:rPr>
        <w:t>.</w:t>
      </w:r>
    </w:p>
    <w:p w14:paraId="4AA1FE56" w14:textId="77777777" w:rsidR="00515FD5" w:rsidRDefault="00DA3483">
      <w:pPr>
        <w:numPr>
          <w:ilvl w:val="0"/>
          <w:numId w:val="2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Wind erosion - Mechanics of wind erosion, types of soil movement - Principles of wind erosion control and its control measures and Grassed waterways and their design.</w:t>
      </w:r>
    </w:p>
    <w:p w14:paraId="43A70627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 III: Types of water measurements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</w:t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79A3E8FF" w14:textId="77777777" w:rsidR="00515FD5" w:rsidRDefault="00DA3483">
      <w:pPr>
        <w:numPr>
          <w:ilvl w:val="0"/>
          <w:numId w:val="3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Introduction to irrigation - Classification of irrigation projects.</w:t>
      </w:r>
    </w:p>
    <w:p w14:paraId="202E6EE2" w14:textId="77777777" w:rsidR="00515FD5" w:rsidRDefault="00DA3483">
      <w:pPr>
        <w:numPr>
          <w:ilvl w:val="0"/>
          <w:numId w:val="3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Importance of irrigation water measurements - Volumetric, area velocity.</w:t>
      </w:r>
    </w:p>
    <w:p w14:paraId="30608B7A" w14:textId="77777777" w:rsidR="00515FD5" w:rsidRPr="00CC190D" w:rsidRDefault="00CC190D" w:rsidP="00CC190D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D</w:t>
      </w:r>
      <w:r w:rsidR="00DA3483" w:rsidRPr="00CC190D">
        <w:rPr>
          <w:rFonts w:ascii="Arial" w:eastAsia="Arial" w:hAnsi="Arial" w:cs="Arial"/>
          <w:sz w:val="24"/>
          <w:szCs w:val="24"/>
        </w:rPr>
        <w:t>ischarge methods - Weirs, orifice and Open channel hydraulics.</w:t>
      </w:r>
    </w:p>
    <w:p w14:paraId="02D383B7" w14:textId="77777777" w:rsidR="00CC190D" w:rsidRDefault="00CC190D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770C665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 IV: Types of Pumps and their Working principle</w:t>
      </w:r>
      <w:r w:rsidR="00CC190D">
        <w:rPr>
          <w:rFonts w:ascii="Arial" w:eastAsia="Arial" w:hAnsi="Arial" w:cs="Arial"/>
          <w:b/>
          <w:sz w:val="24"/>
          <w:szCs w:val="24"/>
        </w:rPr>
        <w:t>s</w:t>
      </w:r>
      <w:r w:rsidR="00CC190D">
        <w:rPr>
          <w:rFonts w:ascii="Arial" w:eastAsia="Arial" w:hAnsi="Arial" w:cs="Arial"/>
          <w:b/>
          <w:sz w:val="24"/>
          <w:szCs w:val="24"/>
        </w:rPr>
        <w:tab/>
      </w:r>
      <w:r w:rsidR="00CC190D">
        <w:rPr>
          <w:rFonts w:ascii="Arial" w:eastAsia="Arial" w:hAnsi="Arial" w:cs="Arial"/>
          <w:b/>
          <w:sz w:val="24"/>
          <w:szCs w:val="24"/>
        </w:rPr>
        <w:tab/>
        <w:t xml:space="preserve">                      </w:t>
      </w:r>
    </w:p>
    <w:p w14:paraId="0C77CC0A" w14:textId="77777777" w:rsidR="00515FD5" w:rsidRDefault="00DA3483">
      <w:pPr>
        <w:numPr>
          <w:ilvl w:val="0"/>
          <w:numId w:val="4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Types of wells and Water lifting devices </w:t>
      </w:r>
    </w:p>
    <w:p w14:paraId="6ADB60B4" w14:textId="77777777" w:rsidR="00515FD5" w:rsidRDefault="00DA3483">
      <w:pPr>
        <w:numPr>
          <w:ilvl w:val="0"/>
          <w:numId w:val="4"/>
        </w:numPr>
        <w:spacing w:after="0" w:line="312" w:lineRule="auto"/>
        <w:ind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Classification of pumps, the</w:t>
      </w:r>
      <w:r w:rsidR="00CC190D">
        <w:rPr>
          <w:rFonts w:ascii="Arial" w:eastAsia="Arial" w:hAnsi="Arial" w:cs="Arial"/>
          <w:sz w:val="24"/>
          <w:szCs w:val="24"/>
        </w:rPr>
        <w:t>ir capacity, power requirement.</w:t>
      </w:r>
    </w:p>
    <w:p w14:paraId="7D19DC77" w14:textId="77777777" w:rsidR="00515FD5" w:rsidRDefault="00DA3483">
      <w:pPr>
        <w:numPr>
          <w:ilvl w:val="0"/>
          <w:numId w:val="4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Functional components and working principle of underground pipeline systems.</w:t>
      </w:r>
    </w:p>
    <w:p w14:paraId="642BBCEF" w14:textId="77777777" w:rsidR="00515FD5" w:rsidRDefault="00515FD5">
      <w:pPr>
        <w:spacing w:before="240" w:after="0"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733DA267" w14:textId="63C9C6C7" w:rsidR="00890605" w:rsidRDefault="0089060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51</w:t>
      </w: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(1)</w:t>
      </w:r>
      <w:r w:rsidRPr="00CC190D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sz w:val="24"/>
          <w:szCs w:val="24"/>
        </w:rPr>
        <w:t>: 2 ::</w:t>
      </w:r>
    </w:p>
    <w:p w14:paraId="7CFC18D4" w14:textId="6936B7FF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 V: Water harvesting and Micro irrigation syst</w:t>
      </w:r>
      <w:r w:rsidR="00CC190D">
        <w:rPr>
          <w:rFonts w:ascii="Arial" w:eastAsia="Arial" w:hAnsi="Arial" w:cs="Arial"/>
          <w:b/>
          <w:sz w:val="24"/>
          <w:szCs w:val="24"/>
        </w:rPr>
        <w:t>ems</w:t>
      </w:r>
      <w:r w:rsidR="00CC190D">
        <w:rPr>
          <w:rFonts w:ascii="Arial" w:eastAsia="Arial" w:hAnsi="Arial" w:cs="Arial"/>
          <w:b/>
          <w:sz w:val="24"/>
          <w:szCs w:val="24"/>
        </w:rPr>
        <w:tab/>
      </w:r>
      <w:r w:rsidR="00CC190D">
        <w:rPr>
          <w:rFonts w:ascii="Arial" w:eastAsia="Arial" w:hAnsi="Arial" w:cs="Arial"/>
          <w:b/>
          <w:sz w:val="24"/>
          <w:szCs w:val="24"/>
        </w:rPr>
        <w:tab/>
        <w:t xml:space="preserve">                    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</w:t>
      </w:r>
    </w:p>
    <w:p w14:paraId="6E516E74" w14:textId="77777777" w:rsidR="00515FD5" w:rsidRDefault="00DA3483">
      <w:pPr>
        <w:numPr>
          <w:ilvl w:val="0"/>
          <w:numId w:val="5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Functional components of micro irrigation systems and its design like drip, sprinkler irrigation systems etc.</w:t>
      </w:r>
    </w:p>
    <w:p w14:paraId="450758A5" w14:textId="77777777" w:rsidR="00515FD5" w:rsidRDefault="00DA3483">
      <w:pPr>
        <w:numPr>
          <w:ilvl w:val="0"/>
          <w:numId w:val="5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Water harvesting techniques of Lining of ponds.</w:t>
      </w:r>
    </w:p>
    <w:p w14:paraId="45E07933" w14:textId="77777777" w:rsidR="00515FD5" w:rsidRDefault="00DA3483">
      <w:pPr>
        <w:numPr>
          <w:ilvl w:val="0"/>
          <w:numId w:val="5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Water harvesting techniques of tanks and canal systems.</w:t>
      </w:r>
    </w:p>
    <w:p w14:paraId="4F966966" w14:textId="77777777" w:rsidR="00515FD5" w:rsidRDefault="00515FD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8566005" w14:textId="77777777" w:rsidR="00515FD5" w:rsidRDefault="00DA348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Prescribed Textbooks: </w:t>
      </w:r>
    </w:p>
    <w:p w14:paraId="04AE8439" w14:textId="77777777" w:rsidR="00515FD5" w:rsidRDefault="00DA3483">
      <w:pPr>
        <w:numPr>
          <w:ilvl w:val="0"/>
          <w:numId w:val="6"/>
        </w:numPr>
        <w:spacing w:before="20"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Ghanshyam Das., 2012. Hydrology and Soil Conservation Engineering, including Watershed Management. Second edition, PHI Learning Private Limited, New Delhi - 110001.</w:t>
      </w:r>
    </w:p>
    <w:p w14:paraId="36134178" w14:textId="77777777" w:rsidR="00515FD5" w:rsidRDefault="00DA3483">
      <w:pPr>
        <w:numPr>
          <w:ilvl w:val="0"/>
          <w:numId w:val="6"/>
        </w:numPr>
        <w:spacing w:before="20"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Murthy, V. V.N., 2004. Land and Water Management Engineering. Kalyani Publishers, New Delhi </w:t>
      </w:r>
    </w:p>
    <w:p w14:paraId="1BC36C5E" w14:textId="77777777" w:rsidR="00515FD5" w:rsidRDefault="00DA3483">
      <w:pPr>
        <w:numPr>
          <w:ilvl w:val="0"/>
          <w:numId w:val="6"/>
        </w:numPr>
        <w:spacing w:before="20"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Michael A.M., 2007. Irrigation Theory and Practice. Second edition. Vikas Publishing House </w:t>
      </w:r>
      <w:proofErr w:type="spellStart"/>
      <w:r>
        <w:rPr>
          <w:rFonts w:ascii="Arial" w:eastAsia="Arial" w:hAnsi="Arial" w:cs="Arial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Ltd. </w:t>
      </w:r>
    </w:p>
    <w:p w14:paraId="33210879" w14:textId="77777777" w:rsidR="00515FD5" w:rsidRDefault="00515FD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54ED7E3" w14:textId="17D1F2AC" w:rsidR="00515FD5" w:rsidRDefault="00890605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 xml:space="preserve">  **  **  **</w:t>
      </w:r>
    </w:p>
    <w:p w14:paraId="0CBCCF59" w14:textId="77777777" w:rsidR="00515FD5" w:rsidRDefault="00515FD5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</w:p>
    <w:p w14:paraId="426B3F6E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276D3E59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24FD9894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2FD31ABE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50B5AE9C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64F86A5D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29156DDE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3624AFB2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38751588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7EC7E263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5544E3F4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4EE9E85F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7E847174" w14:textId="77777777" w:rsidR="00515FD5" w:rsidRDefault="00515FD5">
      <w:pPr>
        <w:widowControl w:val="0"/>
        <w:spacing w:after="0" w:line="312" w:lineRule="auto"/>
        <w:ind w:right="12"/>
        <w:jc w:val="center"/>
        <w:rPr>
          <w:rFonts w:ascii="Arial" w:eastAsia="Arial" w:hAnsi="Arial" w:cs="Arial"/>
          <w:b/>
          <w:sz w:val="24"/>
          <w:szCs w:val="24"/>
        </w:rPr>
      </w:pPr>
    </w:p>
    <w:p w14:paraId="3A017364" w14:textId="77777777" w:rsidR="00515FD5" w:rsidRDefault="00515FD5">
      <w:pPr>
        <w:spacing w:after="0" w:line="312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64B48DBB" w14:textId="77777777" w:rsidR="00515FD5" w:rsidRDefault="00515FD5">
      <w:pPr>
        <w:spacing w:after="0" w:line="312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sectPr w:rsidR="00515FD5" w:rsidSect="00CC190D">
      <w:pgSz w:w="11906" w:h="16838"/>
      <w:pgMar w:top="1440" w:right="1152" w:bottom="1440" w:left="1152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85B2E" w14:textId="77777777" w:rsidR="00A51DFD" w:rsidRDefault="00A51DFD">
      <w:pPr>
        <w:spacing w:line="240" w:lineRule="auto"/>
      </w:pPr>
      <w:r>
        <w:separator/>
      </w:r>
    </w:p>
  </w:endnote>
  <w:endnote w:type="continuationSeparator" w:id="0">
    <w:p w14:paraId="1D937747" w14:textId="77777777" w:rsidR="00A51DFD" w:rsidRDefault="00A51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B6F6D" w14:textId="77777777" w:rsidR="00A51DFD" w:rsidRDefault="00A51DFD">
      <w:pPr>
        <w:spacing w:after="0"/>
      </w:pPr>
      <w:r>
        <w:separator/>
      </w:r>
    </w:p>
  </w:footnote>
  <w:footnote w:type="continuationSeparator" w:id="0">
    <w:p w14:paraId="33F670D0" w14:textId="77777777" w:rsidR="00A51DFD" w:rsidRDefault="00A51D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68FB"/>
    <w:multiLevelType w:val="multilevel"/>
    <w:tmpl w:val="0E5E68FB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73E23A3"/>
    <w:multiLevelType w:val="multilevel"/>
    <w:tmpl w:val="273E23A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C0B2678"/>
    <w:multiLevelType w:val="hybridMultilevel"/>
    <w:tmpl w:val="23B653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056FC"/>
    <w:multiLevelType w:val="multilevel"/>
    <w:tmpl w:val="3E9056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6F443E1"/>
    <w:multiLevelType w:val="multilevel"/>
    <w:tmpl w:val="46F443E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BC80C30"/>
    <w:multiLevelType w:val="multilevel"/>
    <w:tmpl w:val="4BC80C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6881518"/>
    <w:multiLevelType w:val="multilevel"/>
    <w:tmpl w:val="768815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70B447C"/>
    <w:multiLevelType w:val="multilevel"/>
    <w:tmpl w:val="770B44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A171014"/>
    <w:multiLevelType w:val="multilevel"/>
    <w:tmpl w:val="7A1710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3D"/>
    <w:rsid w:val="002236DA"/>
    <w:rsid w:val="00515FD5"/>
    <w:rsid w:val="00890605"/>
    <w:rsid w:val="00A51DFD"/>
    <w:rsid w:val="00CC190D"/>
    <w:rsid w:val="00DA3483"/>
    <w:rsid w:val="00E1273D"/>
    <w:rsid w:val="7B43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1AEF4"/>
  <w15:docId w15:val="{1BE0EF5F-30BB-4443-BCFC-2B2ACF7D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XMnwCjncVZxrYNzvO1AkmttyFg==">CgMxLjA4AHIhMXdrWjhRblFlYWd0V3hYMjRBb1RYbXZ6ZWcwZ2JBZlJp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AMPASANI CHENNAIAH</dc:creator>
  <cp:lastModifiedBy>admin</cp:lastModifiedBy>
  <cp:revision>5</cp:revision>
  <dcterms:created xsi:type="dcterms:W3CDTF">2023-07-24T10:18:00Z</dcterms:created>
  <dcterms:modified xsi:type="dcterms:W3CDTF">2026-02-06T05:55:00Z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730A972AF74A4632901670721AB962CC_12</vt:lpwstr>
  </property>
</Properties>
</file>